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bottom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0"/>
        <w:gridCol w:w="4522"/>
      </w:tblGrid>
      <w:tr w:rsidR="005C1FA9" w14:paraId="47E9AFA3" w14:textId="77777777" w:rsidTr="00A47BDB">
        <w:trPr>
          <w:jc w:val="center"/>
        </w:trPr>
        <w:tc>
          <w:tcPr>
            <w:tcW w:w="54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hideMark/>
          </w:tcPr>
          <w:p w14:paraId="5639F255" w14:textId="77777777" w:rsidR="005C1FA9" w:rsidRDefault="005C1FA9" w:rsidP="00A47BDB">
            <w:pPr>
              <w:tabs>
                <w:tab w:val="num" w:pos="720"/>
              </w:tabs>
              <w:spacing w:line="360" w:lineRule="auto"/>
              <w:rPr>
                <w:rFonts w:ascii="Comic Sans MS" w:hAnsi="Comic Sans MS" w:cs="Arial"/>
                <w:b/>
                <w:bCs/>
                <w:i/>
                <w:iCs/>
                <w:color w:val="FFFFFF"/>
                <w:sz w:val="28"/>
              </w:rPr>
            </w:pPr>
            <w:r>
              <w:rPr>
                <w:rFonts w:ascii="Comic Sans MS" w:hAnsi="Comic Sans MS" w:cs="Arial"/>
                <w:b/>
                <w:bCs/>
                <w:i/>
                <w:iCs/>
                <w:color w:val="FFFFFF"/>
                <w:sz w:val="28"/>
              </w:rPr>
              <w:t>Invloeden: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solid" w:color="800000" w:fill="FFFFFF"/>
            <w:hideMark/>
          </w:tcPr>
          <w:p w14:paraId="08127A47" w14:textId="77777777" w:rsidR="005C1FA9" w:rsidRDefault="005C1FA9" w:rsidP="00A47BDB">
            <w:pPr>
              <w:tabs>
                <w:tab w:val="num" w:pos="720"/>
              </w:tabs>
              <w:spacing w:line="360" w:lineRule="auto"/>
              <w:rPr>
                <w:rFonts w:ascii="Comic Sans MS" w:hAnsi="Comic Sans MS" w:cs="Arial"/>
                <w:b/>
                <w:bCs/>
                <w:i/>
                <w:iCs/>
                <w:color w:val="FFFFFF"/>
                <w:sz w:val="28"/>
              </w:rPr>
            </w:pPr>
            <w:r>
              <w:rPr>
                <w:rFonts w:ascii="Comic Sans MS" w:hAnsi="Comic Sans MS" w:cs="Arial"/>
                <w:b/>
                <w:bCs/>
                <w:i/>
                <w:iCs/>
                <w:color w:val="FFFFFF"/>
                <w:sz w:val="28"/>
              </w:rPr>
              <w:t>Gevolgen:</w:t>
            </w:r>
          </w:p>
        </w:tc>
      </w:tr>
      <w:tr w:rsidR="005C1FA9" w14:paraId="22311356" w14:textId="77777777" w:rsidTr="00A47BDB">
        <w:trPr>
          <w:jc w:val="center"/>
        </w:trPr>
        <w:tc>
          <w:tcPr>
            <w:tcW w:w="545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  <w:hideMark/>
          </w:tcPr>
          <w:p w14:paraId="6B03E2BE" w14:textId="77777777" w:rsidR="005C1FA9" w:rsidRDefault="005C1FA9" w:rsidP="00A47BDB">
            <w:pPr>
              <w:tabs>
                <w:tab w:val="num" w:pos="720"/>
              </w:tabs>
              <w:spacing w:line="360" w:lineRule="auto"/>
              <w:rPr>
                <w:rFonts w:ascii="Comic Sans MS" w:hAnsi="Comic Sans MS" w:cs="Arial"/>
                <w:b/>
                <w:bCs/>
                <w:i/>
                <w:iCs/>
                <w:color w:val="auto"/>
                <w:sz w:val="28"/>
              </w:rPr>
            </w:pPr>
            <w:r>
              <w:rPr>
                <w:rFonts w:ascii="Comic Sans MS" w:hAnsi="Comic Sans MS" w:cs="Arial"/>
                <w:b/>
                <w:bCs/>
                <w:i/>
                <w:iCs/>
                <w:color w:val="auto"/>
                <w:sz w:val="28"/>
              </w:rPr>
              <w:t>Invloeden die buiten het lichaam om invloed hebben op de oorzaak waarom diabetes mellitus op steeds jongere leeftijd voorkomt</w:t>
            </w:r>
          </w:p>
        </w:tc>
        <w:tc>
          <w:tcPr>
            <w:tcW w:w="545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pct20" w:color="FFFF00" w:fill="FFFFFF"/>
          </w:tcPr>
          <w:p w14:paraId="0F1E8DC2" w14:textId="77777777" w:rsidR="005C1FA9" w:rsidRDefault="005C1FA9" w:rsidP="00A47BDB">
            <w:pPr>
              <w:tabs>
                <w:tab w:val="num" w:pos="720"/>
              </w:tabs>
              <w:spacing w:line="360" w:lineRule="auto"/>
              <w:rPr>
                <w:rFonts w:ascii="Comic Sans MS" w:hAnsi="Comic Sans MS" w:cs="Arial"/>
                <w:color w:val="auto"/>
                <w:sz w:val="28"/>
              </w:rPr>
            </w:pPr>
          </w:p>
        </w:tc>
      </w:tr>
      <w:tr w:rsidR="005C1FA9" w14:paraId="5C820D84" w14:textId="77777777" w:rsidTr="00A47BDB">
        <w:trPr>
          <w:jc w:val="center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  <w:hideMark/>
          </w:tcPr>
          <w:p w14:paraId="4FBF8523" w14:textId="77777777" w:rsidR="005C1FA9" w:rsidRDefault="005C1FA9" w:rsidP="00A47BDB">
            <w:pPr>
              <w:tabs>
                <w:tab w:val="num" w:pos="720"/>
              </w:tabs>
              <w:spacing w:line="360" w:lineRule="auto"/>
              <w:rPr>
                <w:rFonts w:ascii="Comic Sans MS" w:hAnsi="Comic Sans MS" w:cs="Arial"/>
                <w:b/>
                <w:bCs/>
                <w:i/>
                <w:iCs/>
                <w:color w:val="auto"/>
                <w:sz w:val="28"/>
              </w:rPr>
            </w:pPr>
            <w:r>
              <w:rPr>
                <w:rFonts w:ascii="Comic Sans MS" w:hAnsi="Comic Sans MS" w:cs="Arial"/>
                <w:b/>
                <w:bCs/>
                <w:i/>
                <w:iCs/>
                <w:color w:val="auto"/>
                <w:sz w:val="28"/>
              </w:rPr>
              <w:t>Invloeden van binnen het lichaam die invloed hebben op de oorzaak waarom diabetes mellitus op steeds jongere leeftijd voorkomt.</w:t>
            </w: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pct20" w:color="FFFF00" w:fill="FFFFFF"/>
          </w:tcPr>
          <w:p w14:paraId="016360B7" w14:textId="77777777" w:rsidR="005C1FA9" w:rsidRDefault="005C1FA9" w:rsidP="00A47BDB">
            <w:pPr>
              <w:tabs>
                <w:tab w:val="num" w:pos="720"/>
              </w:tabs>
              <w:spacing w:line="360" w:lineRule="auto"/>
              <w:rPr>
                <w:rFonts w:ascii="Comic Sans MS" w:hAnsi="Comic Sans MS" w:cs="Arial"/>
                <w:color w:val="auto"/>
                <w:sz w:val="28"/>
              </w:rPr>
            </w:pPr>
          </w:p>
        </w:tc>
      </w:tr>
      <w:tr w:rsidR="005C1FA9" w14:paraId="7D5F67C6" w14:textId="77777777" w:rsidTr="00A47BDB">
        <w:trPr>
          <w:jc w:val="center"/>
        </w:trPr>
        <w:tc>
          <w:tcPr>
            <w:tcW w:w="54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</w:tcPr>
          <w:p w14:paraId="044D7446" w14:textId="77777777" w:rsidR="005C1FA9" w:rsidRDefault="005C1FA9" w:rsidP="00A47BDB">
            <w:pPr>
              <w:tabs>
                <w:tab w:val="num" w:pos="720"/>
              </w:tabs>
              <w:spacing w:line="360" w:lineRule="auto"/>
              <w:rPr>
                <w:rFonts w:ascii="Comic Sans MS" w:hAnsi="Comic Sans MS" w:cs="Arial"/>
                <w:b/>
                <w:bCs/>
                <w:i/>
                <w:iCs/>
                <w:color w:val="auto"/>
                <w:sz w:val="28"/>
              </w:rPr>
            </w:pPr>
            <w:r>
              <w:rPr>
                <w:rFonts w:ascii="Comic Sans MS" w:hAnsi="Comic Sans MS" w:cs="Arial"/>
                <w:b/>
                <w:bCs/>
                <w:i/>
                <w:iCs/>
                <w:color w:val="auto"/>
                <w:sz w:val="28"/>
              </w:rPr>
              <w:t>Hoe de wijze waarop de jongere leeft invloed heeft op het steeds op jongere leeftijd voorkomen van diabetes mellitus.</w:t>
            </w:r>
          </w:p>
          <w:p w14:paraId="2A724EEA" w14:textId="77777777" w:rsidR="005C1FA9" w:rsidRDefault="005C1FA9" w:rsidP="00A47BDB">
            <w:pPr>
              <w:tabs>
                <w:tab w:val="num" w:pos="720"/>
              </w:tabs>
              <w:spacing w:line="360" w:lineRule="auto"/>
              <w:rPr>
                <w:rFonts w:ascii="Comic Sans MS" w:hAnsi="Comic Sans MS" w:cs="Arial"/>
                <w:b/>
                <w:bCs/>
                <w:i/>
                <w:iCs/>
                <w:color w:val="auto"/>
                <w:sz w:val="28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pct20" w:color="FFFF00" w:fill="FFFFFF"/>
          </w:tcPr>
          <w:p w14:paraId="7E4A244C" w14:textId="77777777" w:rsidR="005C1FA9" w:rsidRDefault="005C1FA9" w:rsidP="00A47BDB">
            <w:pPr>
              <w:tabs>
                <w:tab w:val="num" w:pos="720"/>
              </w:tabs>
              <w:spacing w:line="360" w:lineRule="auto"/>
              <w:rPr>
                <w:rFonts w:ascii="Comic Sans MS" w:hAnsi="Comic Sans MS" w:cs="Arial"/>
                <w:color w:val="auto"/>
                <w:sz w:val="28"/>
              </w:rPr>
            </w:pPr>
          </w:p>
        </w:tc>
      </w:tr>
    </w:tbl>
    <w:p w14:paraId="596401DC" w14:textId="77777777" w:rsidR="00EF5904" w:rsidRDefault="00EF5904"/>
    <w:sectPr w:rsidR="00EF5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A9"/>
    <w:rsid w:val="005C1FA9"/>
    <w:rsid w:val="00E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7912"/>
  <w15:chartTrackingRefBased/>
  <w15:docId w15:val="{E93119D9-10C6-4837-8A50-768B9206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1FA9"/>
    <w:pPr>
      <w:spacing w:after="0" w:line="240" w:lineRule="auto"/>
    </w:pPr>
    <w:rPr>
      <w:rFonts w:ascii="Trebuchet MS" w:eastAsia="Times New Roman" w:hAnsi="Trebuchet MS" w:cs="Times New Roman"/>
      <w:color w:val="FFFFCC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Demmers</dc:creator>
  <cp:keywords/>
  <dc:description/>
  <cp:lastModifiedBy>John Demmers</cp:lastModifiedBy>
  <cp:revision>1</cp:revision>
  <dcterms:created xsi:type="dcterms:W3CDTF">2021-10-30T09:39:00Z</dcterms:created>
  <dcterms:modified xsi:type="dcterms:W3CDTF">2021-10-30T09:43:00Z</dcterms:modified>
</cp:coreProperties>
</file>